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5AD" w:rsidRPr="00082434" w:rsidRDefault="009E45AD">
      <w:pPr>
        <w:rPr>
          <w:rFonts w:ascii="Times New Roman" w:hAnsi="Times New Roman"/>
          <w:lang w:val="en-US"/>
        </w:rPr>
      </w:pPr>
    </w:p>
    <w:p w:rsidR="009E45AD" w:rsidRDefault="009E45AD" w:rsidP="00315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581E">
        <w:rPr>
          <w:rFonts w:ascii="Times New Roman" w:hAnsi="Times New Roman"/>
          <w:b/>
          <w:sz w:val="28"/>
          <w:szCs w:val="28"/>
        </w:rPr>
        <w:t>Карточк</w:t>
      </w:r>
      <w:r>
        <w:rPr>
          <w:rFonts w:ascii="Times New Roman" w:hAnsi="Times New Roman"/>
          <w:b/>
          <w:sz w:val="28"/>
          <w:szCs w:val="28"/>
        </w:rPr>
        <w:t>а</w:t>
      </w:r>
      <w:r w:rsidRPr="006E581E">
        <w:rPr>
          <w:rFonts w:ascii="Times New Roman" w:hAnsi="Times New Roman"/>
          <w:b/>
          <w:sz w:val="28"/>
          <w:szCs w:val="28"/>
        </w:rPr>
        <w:t xml:space="preserve"> предприятия</w:t>
      </w:r>
    </w:p>
    <w:p w:rsidR="009E45AD" w:rsidRDefault="009E45AD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86"/>
        <w:gridCol w:w="4786"/>
      </w:tblGrid>
      <w:tr w:rsidR="009E45AD" w:rsidRPr="000D0C4F" w:rsidTr="00CC1279">
        <w:trPr>
          <w:trHeight w:val="794"/>
        </w:trPr>
        <w:tc>
          <w:tcPr>
            <w:tcW w:w="5386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520ACA" w:rsidRPr="00FA42BF" w:rsidRDefault="00AD49CE" w:rsidP="00520ACA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9E45AD" w:rsidRPr="00FA42BF" w:rsidRDefault="00AD49CE" w:rsidP="00520ACA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«</w:t>
            </w:r>
            <w:r w:rsidR="00FE222A">
              <w:rPr>
                <w:rFonts w:ascii="Times New Roman" w:eastAsia="Arial" w:hAnsi="Times New Roman"/>
                <w:sz w:val="24"/>
                <w:szCs w:val="24"/>
              </w:rPr>
              <w:t>ТИБЕРРИ</w:t>
            </w:r>
            <w:r>
              <w:rPr>
                <w:rFonts w:ascii="Times New Roman" w:eastAsia="Arial" w:hAnsi="Times New Roman"/>
                <w:sz w:val="24"/>
                <w:szCs w:val="24"/>
              </w:rPr>
              <w:t>»</w:t>
            </w:r>
          </w:p>
        </w:tc>
      </w:tr>
      <w:tr w:rsidR="009E45AD" w:rsidRPr="000D0C4F" w:rsidTr="00CC1279">
        <w:trPr>
          <w:trHeight w:val="794"/>
        </w:trPr>
        <w:tc>
          <w:tcPr>
            <w:tcW w:w="5386" w:type="dxa"/>
            <w:vAlign w:val="center"/>
          </w:tcPr>
          <w:p w:rsidR="009E45AD" w:rsidRPr="000D0C4F" w:rsidRDefault="00D6757C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4786" w:type="dxa"/>
            <w:vAlign w:val="center"/>
          </w:tcPr>
          <w:p w:rsidR="009E45AD" w:rsidRPr="00FA42B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2BF">
              <w:rPr>
                <w:rFonts w:ascii="Times New Roman" w:hAnsi="Times New Roman"/>
                <w:bCs/>
                <w:sz w:val="24"/>
                <w:szCs w:val="24"/>
              </w:rPr>
              <w:t>ООО «</w:t>
            </w:r>
            <w:r w:rsidR="00FE222A">
              <w:rPr>
                <w:rFonts w:ascii="Times New Roman" w:hAnsi="Times New Roman"/>
                <w:bCs/>
                <w:sz w:val="24"/>
                <w:szCs w:val="24"/>
              </w:rPr>
              <w:t>ТИБЕРРИ</w:t>
            </w:r>
            <w:r w:rsidRPr="00FA42BF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9E45AD" w:rsidRPr="000D0C4F" w:rsidTr="00CC1279">
        <w:trPr>
          <w:trHeight w:val="397"/>
        </w:trPr>
        <w:tc>
          <w:tcPr>
            <w:tcW w:w="5386" w:type="dxa"/>
            <w:vAlign w:val="center"/>
          </w:tcPr>
          <w:p w:rsidR="009E45AD" w:rsidRPr="000D0C4F" w:rsidRDefault="00D6757C" w:rsidP="000D0C4F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 и почтовый адрес</w:t>
            </w:r>
            <w:r w:rsidR="009E45AD"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786" w:type="dxa"/>
            <w:vAlign w:val="center"/>
          </w:tcPr>
          <w:p w:rsidR="00FE222A" w:rsidRPr="00FE222A" w:rsidRDefault="00FE222A" w:rsidP="00FE222A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FE222A">
              <w:rPr>
                <w:rFonts w:ascii="Times New Roman" w:eastAsia="Arial" w:hAnsi="Times New Roman"/>
                <w:sz w:val="24"/>
                <w:szCs w:val="24"/>
              </w:rPr>
              <w:t>610000,</w:t>
            </w:r>
          </w:p>
          <w:p w:rsidR="009E45AD" w:rsidRPr="00FA42BF" w:rsidRDefault="00FE222A" w:rsidP="00FE222A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FE222A">
              <w:rPr>
                <w:rFonts w:ascii="Times New Roman" w:eastAsia="Arial" w:hAnsi="Times New Roman"/>
                <w:sz w:val="24"/>
                <w:szCs w:val="24"/>
              </w:rPr>
              <w:t>К</w:t>
            </w:r>
            <w:r>
              <w:rPr>
                <w:rFonts w:ascii="Times New Roman" w:eastAsia="Arial" w:hAnsi="Times New Roman"/>
                <w:sz w:val="24"/>
                <w:szCs w:val="24"/>
              </w:rPr>
              <w:t>ировская область</w:t>
            </w:r>
            <w:r w:rsidRPr="00FE222A">
              <w:rPr>
                <w:rFonts w:ascii="Times New Roman" w:eastAsia="Arial" w:hAnsi="Times New Roman"/>
                <w:sz w:val="24"/>
                <w:szCs w:val="24"/>
              </w:rPr>
              <w:t>,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город Киров, улица Московская, дом 9, комната 7а</w:t>
            </w:r>
          </w:p>
        </w:tc>
      </w:tr>
      <w:tr w:rsidR="009E45AD" w:rsidRPr="000D0C4F" w:rsidTr="00CC1279">
        <w:trPr>
          <w:trHeight w:val="397"/>
        </w:trPr>
        <w:tc>
          <w:tcPr>
            <w:tcW w:w="5386" w:type="dxa"/>
            <w:vAlign w:val="center"/>
          </w:tcPr>
          <w:p w:rsidR="009E45AD" w:rsidRPr="000D0C4F" w:rsidRDefault="00D6757C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Режим налогообложения</w:t>
            </w:r>
          </w:p>
        </w:tc>
        <w:tc>
          <w:tcPr>
            <w:tcW w:w="4786" w:type="dxa"/>
            <w:vAlign w:val="center"/>
          </w:tcPr>
          <w:p w:rsidR="009E45AD" w:rsidRPr="00FA42BF" w:rsidRDefault="00FE222A" w:rsidP="00520ACA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ОСН</w:t>
            </w:r>
          </w:p>
        </w:tc>
      </w:tr>
      <w:tr w:rsidR="009E45AD" w:rsidRPr="000D0C4F" w:rsidTr="00CC1279">
        <w:trPr>
          <w:trHeight w:val="397"/>
        </w:trPr>
        <w:tc>
          <w:tcPr>
            <w:tcW w:w="5386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Телефон/факс</w:t>
            </w:r>
          </w:p>
        </w:tc>
        <w:tc>
          <w:tcPr>
            <w:tcW w:w="4786" w:type="dxa"/>
            <w:vAlign w:val="center"/>
          </w:tcPr>
          <w:p w:rsidR="009E45AD" w:rsidRPr="00FA42BF" w:rsidRDefault="00AD49CE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+792</w:t>
            </w:r>
            <w:r w:rsidR="00FE222A">
              <w:rPr>
                <w:rFonts w:ascii="Times New Roman" w:hAnsi="Times New Roman"/>
                <w:bCs/>
                <w:sz w:val="24"/>
                <w:szCs w:val="24"/>
              </w:rPr>
              <w:t>26634777</w:t>
            </w:r>
          </w:p>
        </w:tc>
      </w:tr>
      <w:tr w:rsidR="009E45AD" w:rsidRPr="000D0C4F" w:rsidTr="00CC1279">
        <w:trPr>
          <w:trHeight w:val="397"/>
        </w:trPr>
        <w:tc>
          <w:tcPr>
            <w:tcW w:w="5386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4786" w:type="dxa"/>
            <w:vAlign w:val="center"/>
          </w:tcPr>
          <w:p w:rsidR="009E45AD" w:rsidRPr="005E1E63" w:rsidRDefault="00FE222A" w:rsidP="00FE222A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FE222A">
              <w:rPr>
                <w:rFonts w:ascii="Times New Roman" w:eastAsia="Arial" w:hAnsi="Times New Roman"/>
                <w:sz w:val="24"/>
                <w:szCs w:val="24"/>
              </w:rPr>
              <w:t>4345514903</w:t>
            </w:r>
            <w:r>
              <w:rPr>
                <w:rFonts w:ascii="Times New Roman" w:eastAsia="Arial" w:hAnsi="Times New Roman"/>
                <w:sz w:val="24"/>
                <w:szCs w:val="24"/>
              </w:rPr>
              <w:t>/</w:t>
            </w:r>
            <w:r w:rsidRPr="00FE222A">
              <w:rPr>
                <w:rFonts w:ascii="Times New Roman" w:eastAsia="Arial" w:hAnsi="Times New Roman"/>
                <w:sz w:val="24"/>
                <w:szCs w:val="24"/>
              </w:rPr>
              <w:t>434501001</w:t>
            </w:r>
          </w:p>
        </w:tc>
      </w:tr>
      <w:tr w:rsidR="009E45AD" w:rsidRPr="000D0C4F" w:rsidTr="00CC1279">
        <w:trPr>
          <w:trHeight w:val="397"/>
        </w:trPr>
        <w:tc>
          <w:tcPr>
            <w:tcW w:w="5386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4786" w:type="dxa"/>
            <w:vAlign w:val="center"/>
          </w:tcPr>
          <w:p w:rsidR="009E45AD" w:rsidRPr="00870C61" w:rsidRDefault="00144688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688">
              <w:rPr>
                <w:rFonts w:ascii="Times New Roman" w:hAnsi="Times New Roman"/>
                <w:bCs/>
                <w:sz w:val="24"/>
                <w:szCs w:val="24"/>
              </w:rPr>
              <w:t>1214300011122</w:t>
            </w:r>
          </w:p>
        </w:tc>
      </w:tr>
      <w:tr w:rsidR="009E45AD" w:rsidRPr="000D0C4F" w:rsidTr="00CC1279">
        <w:trPr>
          <w:trHeight w:val="397"/>
        </w:trPr>
        <w:tc>
          <w:tcPr>
            <w:tcW w:w="5386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Расчётный счет</w:t>
            </w:r>
          </w:p>
        </w:tc>
        <w:tc>
          <w:tcPr>
            <w:tcW w:w="4786" w:type="dxa"/>
            <w:vAlign w:val="center"/>
          </w:tcPr>
          <w:p w:rsidR="009E45AD" w:rsidRPr="00870C61" w:rsidRDefault="00082434" w:rsidP="0014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434">
              <w:rPr>
                <w:rFonts w:ascii="Times New Roman" w:hAnsi="Times New Roman"/>
                <w:bCs/>
                <w:sz w:val="24"/>
                <w:szCs w:val="24"/>
              </w:rPr>
              <w:t>40702810027000012575</w:t>
            </w:r>
          </w:p>
        </w:tc>
      </w:tr>
      <w:tr w:rsidR="009E45AD" w:rsidRPr="000D0C4F" w:rsidTr="00CC1279">
        <w:trPr>
          <w:trHeight w:val="397"/>
        </w:trPr>
        <w:tc>
          <w:tcPr>
            <w:tcW w:w="5386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sz w:val="24"/>
                <w:szCs w:val="24"/>
              </w:rPr>
              <w:t>Корреспондентский</w:t>
            </w: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4786" w:type="dxa"/>
            <w:vAlign w:val="center"/>
          </w:tcPr>
          <w:p w:rsidR="009E45AD" w:rsidRPr="00FA42BF" w:rsidRDefault="00082434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434">
              <w:rPr>
                <w:rFonts w:ascii="Times New Roman" w:hAnsi="Times New Roman"/>
                <w:bCs/>
                <w:sz w:val="24"/>
                <w:szCs w:val="24"/>
              </w:rPr>
              <w:t>30101810500000000609</w:t>
            </w:r>
          </w:p>
        </w:tc>
      </w:tr>
      <w:tr w:rsidR="009E45AD" w:rsidRPr="000D0C4F" w:rsidTr="00CC1279">
        <w:trPr>
          <w:trHeight w:val="397"/>
        </w:trPr>
        <w:tc>
          <w:tcPr>
            <w:tcW w:w="5386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4786" w:type="dxa"/>
            <w:vAlign w:val="center"/>
          </w:tcPr>
          <w:p w:rsidR="009E45AD" w:rsidRPr="00FA42BF" w:rsidRDefault="00082434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043304609</w:t>
            </w:r>
            <w:bookmarkStart w:id="0" w:name="_GoBack"/>
            <w:bookmarkEnd w:id="0"/>
          </w:p>
        </w:tc>
      </w:tr>
      <w:tr w:rsidR="009E45AD" w:rsidRPr="000D0C4F" w:rsidTr="00CC1279">
        <w:trPr>
          <w:trHeight w:val="397"/>
        </w:trPr>
        <w:tc>
          <w:tcPr>
            <w:tcW w:w="5386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4786" w:type="dxa"/>
            <w:vAlign w:val="center"/>
          </w:tcPr>
          <w:p w:rsidR="009E45AD" w:rsidRPr="00082434" w:rsidRDefault="00082434" w:rsidP="00C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434">
              <w:rPr>
                <w:rFonts w:ascii="Times New Roman" w:hAnsi="Times New Roman"/>
                <w:bCs/>
                <w:sz w:val="24"/>
                <w:szCs w:val="24"/>
              </w:rPr>
              <w:t xml:space="preserve">КИРОВСКОЕ ОТДЕЛЕНИЕ </w:t>
            </w:r>
            <w:r w:rsidRPr="0008243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</w:t>
            </w:r>
            <w:r w:rsidRPr="00082434">
              <w:rPr>
                <w:rFonts w:ascii="Times New Roman" w:hAnsi="Times New Roman"/>
                <w:bCs/>
                <w:sz w:val="24"/>
                <w:szCs w:val="24"/>
              </w:rPr>
              <w:t>8612 ПАО СБЕРБАНК</w:t>
            </w:r>
          </w:p>
        </w:tc>
      </w:tr>
      <w:tr w:rsidR="009E45AD" w:rsidRPr="000D0C4F" w:rsidTr="00CC1279">
        <w:trPr>
          <w:trHeight w:val="794"/>
        </w:trPr>
        <w:tc>
          <w:tcPr>
            <w:tcW w:w="5386" w:type="dxa"/>
            <w:vAlign w:val="center"/>
          </w:tcPr>
          <w:p w:rsidR="009E45AD" w:rsidRPr="000D0C4F" w:rsidRDefault="0092077F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Генеральный директор</w:t>
            </w:r>
          </w:p>
        </w:tc>
        <w:tc>
          <w:tcPr>
            <w:tcW w:w="4786" w:type="dxa"/>
            <w:vAlign w:val="center"/>
          </w:tcPr>
          <w:p w:rsidR="009E45AD" w:rsidRPr="00FE222A" w:rsidRDefault="00810E3B" w:rsidP="000D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Тимонов Андрей Валерьевич</w:t>
            </w:r>
          </w:p>
        </w:tc>
      </w:tr>
      <w:tr w:rsidR="009E45AD" w:rsidRPr="000D0C4F" w:rsidTr="00CC1279">
        <w:trPr>
          <w:trHeight w:val="397"/>
        </w:trPr>
        <w:tc>
          <w:tcPr>
            <w:tcW w:w="5386" w:type="dxa"/>
            <w:vAlign w:val="center"/>
          </w:tcPr>
          <w:p w:rsidR="009E45AD" w:rsidRPr="000D0C4F" w:rsidRDefault="009E45AD" w:rsidP="000D0C4F">
            <w:pPr>
              <w:spacing w:after="0" w:line="240" w:lineRule="auto"/>
              <w:rPr>
                <w:rFonts w:ascii="Times New Roman" w:hAnsi="Times New Roman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4786" w:type="dxa"/>
            <w:vAlign w:val="center"/>
          </w:tcPr>
          <w:p w:rsidR="00362CBF" w:rsidRPr="00362CBF" w:rsidRDefault="00362CBF" w:rsidP="00A84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4" w:history="1">
              <w:r w:rsidRPr="00B251ED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en-US"/>
                </w:rPr>
                <w:t>partners@tiberry.ru</w:t>
              </w:r>
            </w:hyperlink>
          </w:p>
        </w:tc>
      </w:tr>
    </w:tbl>
    <w:p w:rsidR="009E45AD" w:rsidRDefault="009E45AD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E45AD" w:rsidRPr="00315DCE" w:rsidRDefault="009E45AD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9E45AD" w:rsidRPr="00315DCE" w:rsidSect="006E581E">
      <w:pgSz w:w="11906" w:h="16838"/>
      <w:pgMar w:top="851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15DCE"/>
    <w:rsid w:val="00031730"/>
    <w:rsid w:val="00043A71"/>
    <w:rsid w:val="00082434"/>
    <w:rsid w:val="000D0C4F"/>
    <w:rsid w:val="00144688"/>
    <w:rsid w:val="001C1C1B"/>
    <w:rsid w:val="001E2E08"/>
    <w:rsid w:val="00282CAA"/>
    <w:rsid w:val="002E1FD1"/>
    <w:rsid w:val="003058A8"/>
    <w:rsid w:val="00315DCE"/>
    <w:rsid w:val="00323913"/>
    <w:rsid w:val="00362CBF"/>
    <w:rsid w:val="00520ACA"/>
    <w:rsid w:val="00521D95"/>
    <w:rsid w:val="005900FD"/>
    <w:rsid w:val="005B458E"/>
    <w:rsid w:val="005C3B9F"/>
    <w:rsid w:val="005E1E63"/>
    <w:rsid w:val="005E2512"/>
    <w:rsid w:val="005F5925"/>
    <w:rsid w:val="006E581E"/>
    <w:rsid w:val="00810E3B"/>
    <w:rsid w:val="00853366"/>
    <w:rsid w:val="0085521F"/>
    <w:rsid w:val="00870C61"/>
    <w:rsid w:val="008E2590"/>
    <w:rsid w:val="00911C86"/>
    <w:rsid w:val="0092077F"/>
    <w:rsid w:val="00985674"/>
    <w:rsid w:val="009969FA"/>
    <w:rsid w:val="009E1AEE"/>
    <w:rsid w:val="009E45AD"/>
    <w:rsid w:val="00A846CB"/>
    <w:rsid w:val="00AD49CE"/>
    <w:rsid w:val="00B075C6"/>
    <w:rsid w:val="00BD6D6E"/>
    <w:rsid w:val="00BF5286"/>
    <w:rsid w:val="00C5206D"/>
    <w:rsid w:val="00CC1279"/>
    <w:rsid w:val="00CF4C49"/>
    <w:rsid w:val="00D3798E"/>
    <w:rsid w:val="00D6757C"/>
    <w:rsid w:val="00D9529D"/>
    <w:rsid w:val="00E72927"/>
    <w:rsid w:val="00EF1B5B"/>
    <w:rsid w:val="00FA42BF"/>
    <w:rsid w:val="00FE222A"/>
    <w:rsid w:val="00FE2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5DC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533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rtners@tiberr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предприятия</vt:lpstr>
    </vt:vector>
  </TitlesOfParts>
  <Company>http://dogovor-urist.ru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предприятия</dc:title>
  <dc:creator>dogovor-urist.ru</dc:creator>
  <cp:lastModifiedBy>TRADER</cp:lastModifiedBy>
  <cp:revision>2</cp:revision>
  <dcterms:created xsi:type="dcterms:W3CDTF">2022-11-03T09:13:00Z</dcterms:created>
  <dcterms:modified xsi:type="dcterms:W3CDTF">2022-11-03T09:13:00Z</dcterms:modified>
</cp:coreProperties>
</file>